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425"/>
        <w:gridCol w:w="488"/>
        <w:gridCol w:w="1638"/>
        <w:gridCol w:w="4678"/>
        <w:gridCol w:w="1701"/>
        <w:gridCol w:w="1905"/>
        <w:gridCol w:w="2348"/>
        <w:gridCol w:w="2126"/>
      </w:tblGrid>
      <w:tr w:rsidR="00BB5E38" w:rsidRPr="00F30753">
        <w:trPr>
          <w:trHeight w:val="699"/>
          <w:tblHeader/>
        </w:trPr>
        <w:tc>
          <w:tcPr>
            <w:tcW w:w="15701" w:type="dxa"/>
            <w:gridSpan w:val="9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0" w:name="_Hlk524297091"/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BD1E3F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1E3F" w:rsidRPr="00F30753" w:rsidTr="00BD1E3F">
        <w:trPr>
          <w:cantSplit/>
          <w:trHeight w:val="3075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BD1E3F" w:rsidRPr="00E56E49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09  -- 20  EYLÜL  2024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D1E3F" w:rsidRPr="00E56E49" w:rsidRDefault="00E56E49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6E49">
              <w:rPr>
                <w:rFonts w:ascii="Times New Roman" w:hAnsi="Times New Roman"/>
                <w:b/>
                <w:sz w:val="20"/>
                <w:szCs w:val="20"/>
              </w:rPr>
              <w:t xml:space="preserve">1.VE 2. HAFTA 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Mü.3.A.4. İstiklâl Marşı’nı saygıyla söyler.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İstiklâl Marşı’mızın sözlerinin doğru bir şekilde telaffuz edilmesi sağlanır.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D1E3F" w:rsidRPr="00F30753" w:rsidTr="00BD1E3F">
        <w:trPr>
          <w:cantSplit/>
          <w:trHeight w:val="2542"/>
          <w:tblHeader/>
        </w:trPr>
        <w:tc>
          <w:tcPr>
            <w:tcW w:w="392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Mü.3.A.1. Konuşurken ve şarkı söylerken sesini doğru kullanır.</w:t>
            </w:r>
          </w:p>
        </w:tc>
        <w:tc>
          <w:tcPr>
            <w:tcW w:w="1701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Öğrencilere, konuşurken ve şarkı söylerken ses ve nefeslerini doğrukullanmalarına yönelik örnek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uygulamalar yaptırılır. Örneğin balon üfleme, karın şişirme, çiçek koklama ve ateş söndürme gibi taklit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çalışmalarla öğrencilerin diyaframlarını kullanmaları sağlanır.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67240C" w:rsidRPr="00F30753" w:rsidRDefault="0067240C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142"/>
        <w:gridCol w:w="204"/>
        <w:gridCol w:w="79"/>
        <w:gridCol w:w="142"/>
        <w:gridCol w:w="346"/>
        <w:gridCol w:w="1638"/>
        <w:gridCol w:w="4678"/>
        <w:gridCol w:w="1701"/>
        <w:gridCol w:w="1905"/>
        <w:gridCol w:w="2348"/>
        <w:gridCol w:w="2126"/>
      </w:tblGrid>
      <w:tr w:rsidR="00BB5E38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1" w:name="_Hlk524482344"/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ÖLÇME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 VE DEĞERLENDİRME</w:t>
            </w:r>
          </w:p>
        </w:tc>
      </w:tr>
      <w:tr w:rsidR="00F55621" w:rsidRPr="00F30753" w:rsidTr="009F5589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127F" w:rsidRPr="00F30753" w:rsidTr="009F5589">
        <w:trPr>
          <w:cantSplit/>
          <w:trHeight w:val="2083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B4127F" w:rsidRPr="00F30753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  EYLÜL  -- 11  EKİM 2024</w:t>
            </w: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Mü.3.A.1. Konuşurken ve şarkı söylerken sesini doğru kullanır.</w:t>
            </w:r>
          </w:p>
        </w:tc>
        <w:tc>
          <w:tcPr>
            <w:tcW w:w="1701" w:type="dxa"/>
            <w:vMerge w:val="restart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seslerini şarkı söylerken uygun ton ve gürlükte, konuşurken ise çok bağırmadan kullanmalarına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ilişkin etkinlikler yaptırılır.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9F5589">
        <w:trPr>
          <w:cantSplit/>
          <w:trHeight w:val="2115"/>
          <w:tblHeader/>
        </w:trPr>
        <w:tc>
          <w:tcPr>
            <w:tcW w:w="392" w:type="dxa"/>
            <w:vMerge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Mü.3.A.1. Konuşurken ve şarkı söylerken sesini doğru kullanır.</w:t>
            </w:r>
          </w:p>
        </w:tc>
        <w:tc>
          <w:tcPr>
            <w:tcW w:w="1701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seslerini şarkı söylerken uygun ton ve gürlükte, konuşurken ise çok bağırmadan kullanmalarına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ilişkin etkinlikler yaptırılır.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9F5589">
        <w:trPr>
          <w:cantSplit/>
          <w:trHeight w:val="2115"/>
          <w:tblHeader/>
        </w:trPr>
        <w:tc>
          <w:tcPr>
            <w:tcW w:w="392" w:type="dxa"/>
            <w:vMerge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F55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Mü.3.A.3. Belirli gün ve haftalarla ilgili müzikleri anlamına uygun söyler.</w:t>
            </w:r>
          </w:p>
        </w:tc>
        <w:tc>
          <w:tcPr>
            <w:tcW w:w="1701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önemli gün ve haftalar dolayısıyla düzenlenecek Atatürk ile ilgili müzik etkinliklerine katılmaları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için gerekli yönlendirmeler yapılır. Bu etkinliklerde öğrenciler, oluşturdukları özgün çalışmalarıda sergileyebilirler.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BB5E38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9F5589">
        <w:trPr>
          <w:trHeight w:val="1231"/>
          <w:tblHeader/>
        </w:trPr>
        <w:tc>
          <w:tcPr>
            <w:tcW w:w="534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46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2A26" w:rsidRPr="00F30753" w:rsidTr="009F5589">
        <w:trPr>
          <w:cantSplit/>
          <w:trHeight w:val="1942"/>
          <w:tblHeader/>
        </w:trPr>
        <w:tc>
          <w:tcPr>
            <w:tcW w:w="534" w:type="dxa"/>
            <w:gridSpan w:val="2"/>
            <w:vMerge w:val="restart"/>
            <w:textDirection w:val="btLr"/>
          </w:tcPr>
          <w:p w:rsidR="00032A26" w:rsidRPr="00F30753" w:rsidRDefault="00DF6C08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  -- 25  EKİM 2024</w:t>
            </w:r>
          </w:p>
        </w:tc>
        <w:tc>
          <w:tcPr>
            <w:tcW w:w="425" w:type="dxa"/>
            <w:gridSpan w:val="3"/>
            <w:vMerge w:val="restart"/>
            <w:textDirection w:val="btLr"/>
          </w:tcPr>
          <w:p w:rsidR="00032A26" w:rsidRPr="00F30753" w:rsidRDefault="00032A26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6.HAFTA</w:t>
            </w:r>
          </w:p>
        </w:tc>
        <w:tc>
          <w:tcPr>
            <w:tcW w:w="346" w:type="dxa"/>
            <w:vMerge w:val="restart"/>
            <w:textDirection w:val="btLr"/>
            <w:vAlign w:val="center"/>
          </w:tcPr>
          <w:p w:rsidR="00032A26" w:rsidRPr="00F30753" w:rsidRDefault="00032A2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032A26" w:rsidRPr="00F30753" w:rsidRDefault="00032A26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Merge w:val="restart"/>
            <w:vAlign w:val="center"/>
          </w:tcPr>
          <w:p w:rsidR="00032A26" w:rsidRPr="00F30753" w:rsidRDefault="00032A26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Mü.3.A.1. Konuşurken ve şarkı söylerken sesini doğru kullanır.</w:t>
            </w:r>
          </w:p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Mü.3.A.2. Birlikte söyleme kurallarına uyar.</w:t>
            </w:r>
          </w:p>
          <w:p w:rsidR="00032A26" w:rsidRPr="00F30753" w:rsidRDefault="00032A26" w:rsidP="00395E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seslerini şarkı söylerken uygun ton ve gürlükte, konuşurken ise çok bağırmadan kullanmalarına</w:t>
            </w:r>
          </w:p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ilişkin etkinlikler yaptırılır.</w:t>
            </w:r>
          </w:p>
        </w:tc>
        <w:tc>
          <w:tcPr>
            <w:tcW w:w="2126" w:type="dxa"/>
            <w:vAlign w:val="center"/>
          </w:tcPr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032A26" w:rsidRPr="00F30753" w:rsidTr="009F5589">
        <w:trPr>
          <w:cantSplit/>
          <w:trHeight w:val="2115"/>
          <w:tblHeader/>
        </w:trPr>
        <w:tc>
          <w:tcPr>
            <w:tcW w:w="534" w:type="dxa"/>
            <w:gridSpan w:val="2"/>
            <w:vMerge/>
            <w:textDirection w:val="btLr"/>
          </w:tcPr>
          <w:p w:rsidR="00032A26" w:rsidRPr="00F30753" w:rsidRDefault="00032A26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Merge/>
            <w:textDirection w:val="btLr"/>
          </w:tcPr>
          <w:p w:rsidR="00032A26" w:rsidRPr="00F30753" w:rsidRDefault="00032A26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vMerge/>
            <w:textDirection w:val="btLr"/>
            <w:vAlign w:val="center"/>
          </w:tcPr>
          <w:p w:rsidR="00032A26" w:rsidRPr="00F30753" w:rsidRDefault="00032A2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032A26" w:rsidRPr="00F30753" w:rsidRDefault="00032A26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032A26" w:rsidRPr="00F30753" w:rsidRDefault="00032A26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032A26" w:rsidRPr="00F30753" w:rsidRDefault="00032A26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Söyleme etkinlikleri sırasında, birlikte başlama ve bitirme, ses üretirken arkadaşını dinleme, kendi ürettiğises ile topluluğun ürettiği ses arasında denge kurabilme vb. durumlara ilişkin etkinlikler düzenlenir.</w:t>
            </w:r>
          </w:p>
        </w:tc>
        <w:tc>
          <w:tcPr>
            <w:tcW w:w="2126" w:type="dxa"/>
            <w:vAlign w:val="center"/>
          </w:tcPr>
          <w:p w:rsidR="00032A26" w:rsidRPr="00F30753" w:rsidRDefault="00032A26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9F5589">
        <w:trPr>
          <w:cantSplit/>
          <w:trHeight w:val="2124"/>
          <w:tblHeader/>
        </w:trPr>
        <w:tc>
          <w:tcPr>
            <w:tcW w:w="534" w:type="dxa"/>
            <w:gridSpan w:val="2"/>
            <w:vMerge/>
            <w:textDirection w:val="btLr"/>
          </w:tcPr>
          <w:p w:rsidR="00B4127F" w:rsidRPr="00F30753" w:rsidRDefault="00B4127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032A26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BD1E3F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346" w:type="dxa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Mü.3.A.3. Belirli gün ve haftalarla ilgili müzikleri anlamına uygun söyler.</w:t>
            </w:r>
          </w:p>
        </w:tc>
        <w:tc>
          <w:tcPr>
            <w:tcW w:w="1701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önemli gün ve haftalar dolayısıyla düzenlenecek Atatürk ile ilgili müzik etkinliklerine katılmaları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için gerekli yönlendirmeler yapılır. Bu etkinliklerde öğrenciler, oluşturdukları özgün çalışmaları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da sergileyebilirler.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5E38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9F5589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346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5FC8" w:rsidRPr="00F30753" w:rsidTr="009F5589">
        <w:trPr>
          <w:trHeight w:val="1522"/>
          <w:tblHeader/>
        </w:trPr>
        <w:tc>
          <w:tcPr>
            <w:tcW w:w="392" w:type="dxa"/>
            <w:textDirection w:val="btLr"/>
            <w:vAlign w:val="center"/>
          </w:tcPr>
          <w:p w:rsidR="000C5FC8" w:rsidRPr="00E56E49" w:rsidRDefault="000C5FC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extDirection w:val="btLr"/>
          </w:tcPr>
          <w:p w:rsidR="000C5FC8" w:rsidRPr="00F30753" w:rsidRDefault="00032A26" w:rsidP="00E65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BD1E3F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0C5FC8" w:rsidRPr="00F30753" w:rsidRDefault="000C5FC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0C5FC8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0C5FC8" w:rsidRPr="00F30753" w:rsidRDefault="00BD1E3F" w:rsidP="00BD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Mü.3.B.1. Müzikteki uzun ve kısa ses sürelerini fark eder.</w:t>
            </w:r>
          </w:p>
        </w:tc>
        <w:tc>
          <w:tcPr>
            <w:tcW w:w="1701" w:type="dxa"/>
            <w:vMerge w:val="restart"/>
            <w:vAlign w:val="center"/>
          </w:tcPr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 w:val="restart"/>
          </w:tcPr>
          <w:p w:rsidR="000C5FC8" w:rsidRPr="00F30753" w:rsidRDefault="000C5FC8" w:rsidP="00E655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Öğrencilerden belirli gün ve haftalar konusu hakkında düşüncelerini ifade etmeleri istenir. Bu günlerde söylenen şarkıların konu özelliklerine dikkat çekilir.</w:t>
            </w:r>
          </w:p>
        </w:tc>
        <w:tc>
          <w:tcPr>
            <w:tcW w:w="2126" w:type="dxa"/>
            <w:vMerge w:val="restart"/>
            <w:vAlign w:val="center"/>
          </w:tcPr>
          <w:p w:rsidR="000C5FC8" w:rsidRPr="00F30753" w:rsidRDefault="000C5FC8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0C5FC8" w:rsidRPr="00F30753">
        <w:trPr>
          <w:trHeight w:val="513"/>
          <w:tblHeader/>
        </w:trPr>
        <w:tc>
          <w:tcPr>
            <w:tcW w:w="7621" w:type="dxa"/>
            <w:gridSpan w:val="8"/>
            <w:vAlign w:val="center"/>
          </w:tcPr>
          <w:p w:rsidR="000C5FC8" w:rsidRPr="00F30753" w:rsidRDefault="000C5FC8" w:rsidP="00E65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</w:tcPr>
          <w:p w:rsidR="000C5FC8" w:rsidRPr="00F30753" w:rsidRDefault="000C5FC8" w:rsidP="00E655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C5FC8" w:rsidRPr="00F30753" w:rsidRDefault="000C5FC8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1E3F" w:rsidRPr="00F30753" w:rsidTr="009F5589">
        <w:trPr>
          <w:cantSplit/>
          <w:trHeight w:val="1839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BD1E3F" w:rsidRPr="00F30753" w:rsidRDefault="00DF6C08" w:rsidP="00E56E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 EKİM  --  08 KASIM 2024</w:t>
            </w:r>
          </w:p>
        </w:tc>
        <w:tc>
          <w:tcPr>
            <w:tcW w:w="346" w:type="dxa"/>
            <w:gridSpan w:val="2"/>
            <w:vMerge w:val="restart"/>
            <w:textDirection w:val="btLr"/>
            <w:vAlign w:val="center"/>
          </w:tcPr>
          <w:p w:rsidR="00BD1E3F" w:rsidRPr="00F30753" w:rsidRDefault="00032A2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BD1E3F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567" w:type="dxa"/>
            <w:gridSpan w:val="3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BD1E3F" w:rsidRPr="00F30753" w:rsidRDefault="00BD1E3F" w:rsidP="00BD1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Merge w:val="restart"/>
            <w:vAlign w:val="center"/>
          </w:tcPr>
          <w:p w:rsidR="00BD1E3F" w:rsidRDefault="00BD1E3F" w:rsidP="00BD1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Mü.3.A.5. Oluşturduğu ritim çalgısıyla dinlediği ve söylediği müziğe eşlik eder.</w:t>
            </w: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0176" w:rsidRPr="004D0176" w:rsidRDefault="004D0176" w:rsidP="00EE7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017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1.ARA  TATİLİ : </w:t>
            </w:r>
            <w:r w:rsidR="00DF6C0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11 – 15  KASIM 2024</w:t>
            </w:r>
          </w:p>
        </w:tc>
        <w:tc>
          <w:tcPr>
            <w:tcW w:w="1701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Öğrenciler, dağarcıklarındaki sayışma, tekerleme ve okul şarkılarının sözlerinde yer alan uzun ve kısaheceleri (ses sürelerini) belirleyipsimgeleştirir. Oluşturulan tartımsal kalıplar, ritim çalgıları kullanılarakseslendirilir.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D1E3F" w:rsidRPr="00F30753" w:rsidTr="00181EA0">
        <w:trPr>
          <w:cantSplit/>
          <w:trHeight w:val="1602"/>
          <w:tblHeader/>
        </w:trPr>
        <w:tc>
          <w:tcPr>
            <w:tcW w:w="392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gridSpan w:val="2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Ritmik yapıları algılamaya yönelik etkinlikler üzerinde durulmalıdır.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B5E38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181EA0" w:rsidRDefault="00181EA0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81EA0" w:rsidRDefault="00181EA0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81EA0" w:rsidRDefault="00181EA0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 w:rsidTr="004D0176">
        <w:trPr>
          <w:trHeight w:val="4780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 – 22  KASIM 2024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032A2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  <w:r w:rsidR="00BD1E3F">
              <w:rPr>
                <w:rFonts w:ascii="Times New Roman" w:hAnsi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Mü.3.A.5. Oluşturduğu ritim çalgısıyla dinlediği ve söylediği müziğe eşlik eder.</w:t>
            </w:r>
          </w:p>
        </w:tc>
        <w:tc>
          <w:tcPr>
            <w:tcW w:w="1701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Ritmik yapıları algılamaya yönelik etkinlikler üzerinde durulmalıdır.</w:t>
            </w: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</w:tbl>
    <w:p w:rsidR="00887479" w:rsidRPr="00F30753" w:rsidRDefault="00887479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425"/>
        <w:gridCol w:w="488"/>
        <w:gridCol w:w="1638"/>
        <w:gridCol w:w="4678"/>
        <w:gridCol w:w="1701"/>
        <w:gridCol w:w="1905"/>
        <w:gridCol w:w="2348"/>
        <w:gridCol w:w="2126"/>
      </w:tblGrid>
      <w:tr w:rsidR="00BB5E38" w:rsidRPr="00F30753">
        <w:trPr>
          <w:trHeight w:val="699"/>
          <w:tblHeader/>
        </w:trPr>
        <w:tc>
          <w:tcPr>
            <w:tcW w:w="15701" w:type="dxa"/>
            <w:gridSpan w:val="9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2" w:name="_Hlk524487872"/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2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cantSplit/>
          <w:trHeight w:val="2224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F30753" w:rsidRPr="00F30753" w:rsidRDefault="00DF6C08" w:rsidP="001E64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  KASIM --- 20  ARALIK 2024</w:t>
            </w: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032A2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11. VE </w:t>
            </w:r>
            <w:r w:rsidR="00BD1E3F">
              <w:rPr>
                <w:rFonts w:ascii="Times New Roman" w:hAnsi="Times New Roman"/>
                <w:b/>
                <w:sz w:val="20"/>
                <w:szCs w:val="20"/>
              </w:rPr>
              <w:t>12.HAFTA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Mü.3.B.4. Müzikleri uygun hız ve gürlükte seslendirir.</w:t>
            </w:r>
          </w:p>
        </w:tc>
        <w:tc>
          <w:tcPr>
            <w:tcW w:w="1701" w:type="dxa"/>
            <w:vMerge w:val="restart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a)Çabuk-yavaş hız ve kuvvetli-hafif gürlük çalışmaları yapılmalıdır.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Seslendirme kavramı, çalma ve söyleme etkinliklerini kapsamalıdır.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 w:rsidTr="004D0176">
        <w:trPr>
          <w:cantSplit/>
          <w:trHeight w:val="2224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Mü.3.B.4. Müzikleri uygun hız ve gürlükte seslendirir.</w:t>
            </w:r>
          </w:p>
        </w:tc>
        <w:tc>
          <w:tcPr>
            <w:tcW w:w="1701" w:type="dxa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Seslendirme kavramı, çalma ve söyleme etkinliklerini kapsamalıdır.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cantSplit/>
          <w:trHeight w:val="2153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F30753" w:rsidRPr="00F30753" w:rsidRDefault="00BD1E3F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YARATICILIK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Mü.3.C.3. Ezgi denemeleri yapar.</w:t>
            </w:r>
          </w:p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Öğrencilerden, hissettikleri duygu ve düşüncelerini sınıfta var olan çalgılar veya sesleri ile doğaçlamaezgiye dönüştürmeleri istenir.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:rsidR="001E31A3" w:rsidRPr="00F30753" w:rsidRDefault="001E31A3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13"/>
        <w:gridCol w:w="79"/>
        <w:gridCol w:w="346"/>
        <w:gridCol w:w="567"/>
        <w:gridCol w:w="1638"/>
        <w:gridCol w:w="4678"/>
        <w:gridCol w:w="1701"/>
        <w:gridCol w:w="1905"/>
        <w:gridCol w:w="2348"/>
        <w:gridCol w:w="2126"/>
      </w:tblGrid>
      <w:tr w:rsidR="006B5FF5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6B5FF5" w:rsidRPr="00B07821" w:rsidRDefault="006B5FF5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2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4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>
        <w:trPr>
          <w:trHeight w:val="1231"/>
          <w:tblHeader/>
        </w:trPr>
        <w:tc>
          <w:tcPr>
            <w:tcW w:w="313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2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1E3F" w:rsidRPr="00F30753">
        <w:trPr>
          <w:cantSplit/>
          <w:trHeight w:val="2083"/>
          <w:tblHeader/>
        </w:trPr>
        <w:tc>
          <w:tcPr>
            <w:tcW w:w="313" w:type="dxa"/>
            <w:vMerge w:val="restart"/>
            <w:textDirection w:val="btLr"/>
            <w:vAlign w:val="center"/>
          </w:tcPr>
          <w:p w:rsidR="00BD1E3F" w:rsidRPr="00F30753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  ARALIK 2024—10 OCAK 2025</w:t>
            </w:r>
          </w:p>
        </w:tc>
        <w:tc>
          <w:tcPr>
            <w:tcW w:w="425" w:type="dxa"/>
            <w:gridSpan w:val="2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15.16.17.HAFTA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Mü.3.B.7. Seslerin yüksekliklerini, sürelerinin uzunluk ve kısalıklarını ayırt eder.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Bilişim destekli müzik teknolojileri yardımıyla sesin yüksekliğini, sesin gürlüğünü ve müzik hız basamaklarını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sınıf düzeyinde gösterebilir nitelikte uygulamalara (müzik yazılımlarına) yer verilmelidir.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D1E3F" w:rsidRPr="00F30753">
        <w:trPr>
          <w:cantSplit/>
          <w:trHeight w:val="1625"/>
          <w:tblHeader/>
        </w:trPr>
        <w:tc>
          <w:tcPr>
            <w:tcW w:w="313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Mü.3.B.2. Müzikteki ses yüksekliklerini grafikle gösterir.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0F71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Seslerin incelik ve kalınlıkları fark ettirilmelidir.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0F7198" w:rsidRPr="00F30753" w:rsidTr="00BD1E3F">
        <w:trPr>
          <w:cantSplit/>
          <w:trHeight w:val="551"/>
          <w:tblHeader/>
        </w:trPr>
        <w:tc>
          <w:tcPr>
            <w:tcW w:w="7621" w:type="dxa"/>
            <w:gridSpan w:val="6"/>
            <w:shd w:val="clear" w:color="auto" w:fill="auto"/>
            <w:vAlign w:val="center"/>
          </w:tcPr>
          <w:p w:rsidR="000F7198" w:rsidRPr="00F30753" w:rsidRDefault="000F7198" w:rsidP="000F7198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7198" w:rsidRPr="00F30753" w:rsidRDefault="000F719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0F7198" w:rsidRPr="00F30753" w:rsidRDefault="000F719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0F7198" w:rsidRPr="00F30753" w:rsidRDefault="000F719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F7198" w:rsidRPr="00F30753" w:rsidRDefault="000F719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>
        <w:trPr>
          <w:cantSplit/>
          <w:trHeight w:val="1969"/>
          <w:tblHeader/>
        </w:trPr>
        <w:tc>
          <w:tcPr>
            <w:tcW w:w="313" w:type="dxa"/>
            <w:textDirection w:val="btLr"/>
            <w:vAlign w:val="center"/>
          </w:tcPr>
          <w:p w:rsidR="00F55621" w:rsidRPr="00F30753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13—17 OCAK 2025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F55621" w:rsidRPr="00F30753" w:rsidRDefault="00BD1E3F" w:rsidP="00032A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18.HAFTA</w:t>
            </w:r>
          </w:p>
        </w:tc>
        <w:tc>
          <w:tcPr>
            <w:tcW w:w="567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55621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Mü.3.B.6. Notalar ile renkleri eşleştirir.</w:t>
            </w: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0176" w:rsidRPr="004D0176" w:rsidRDefault="004D0176" w:rsidP="00EE797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D017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YARIYIL  TATİLİ </w:t>
            </w:r>
            <w:r w:rsidR="00DF6C0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 20 – 31  OCAK  2025</w:t>
            </w: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Bilişim destekli müzik teknolojilerinin yardımıyla notaların ses yükseklikleri renklerle ilişkilendirilerek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verilmelidir.</w:t>
            </w: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6B5FF5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6B5FF5" w:rsidRPr="00B07821" w:rsidRDefault="006B5FF5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2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4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346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 w:rsidTr="004D0176">
        <w:trPr>
          <w:cantSplit/>
          <w:trHeight w:val="6198"/>
          <w:tblHeader/>
        </w:trPr>
        <w:tc>
          <w:tcPr>
            <w:tcW w:w="392" w:type="dxa"/>
            <w:gridSpan w:val="2"/>
            <w:textDirection w:val="btLr"/>
            <w:vAlign w:val="center"/>
          </w:tcPr>
          <w:p w:rsidR="00F55621" w:rsidRPr="00F30753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03 – 14  ŞUBAT 2025</w:t>
            </w:r>
          </w:p>
        </w:tc>
        <w:tc>
          <w:tcPr>
            <w:tcW w:w="346" w:type="dxa"/>
            <w:textDirection w:val="btLr"/>
            <w:vAlign w:val="center"/>
          </w:tcPr>
          <w:p w:rsidR="00F55621" w:rsidRPr="00F30753" w:rsidRDefault="00032A2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19. VE </w:t>
            </w:r>
            <w:r w:rsidR="00BD1E3F">
              <w:rPr>
                <w:rFonts w:ascii="Times New Roman" w:hAnsi="Times New Roman"/>
                <w:b/>
                <w:sz w:val="20"/>
                <w:szCs w:val="20"/>
              </w:rPr>
              <w:t>20.HAFTA</w:t>
            </w:r>
          </w:p>
        </w:tc>
        <w:tc>
          <w:tcPr>
            <w:tcW w:w="567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Mü.3.B.7. Seslerin yüksekliklerini, sürelerinin uzunluk ve kısalıklarını ayırt eder.</w:t>
            </w:r>
          </w:p>
        </w:tc>
        <w:tc>
          <w:tcPr>
            <w:tcW w:w="1701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Bilişim destekli müzik teknolojileri yardımıyla sesin yüksekliğini, sesin gürlüğünü ve müzik hız basamaklarını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sınıf düzeyinde gösterebilir nitelikte uygulamalara (müzik yazılımlarına) yer verilmelidir.</w:t>
            </w: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</w:tbl>
    <w:p w:rsidR="007A788A" w:rsidRPr="00F30753" w:rsidRDefault="007A788A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425"/>
        <w:gridCol w:w="488"/>
        <w:gridCol w:w="1638"/>
        <w:gridCol w:w="4678"/>
        <w:gridCol w:w="1701"/>
        <w:gridCol w:w="346"/>
        <w:gridCol w:w="1559"/>
        <w:gridCol w:w="2348"/>
        <w:gridCol w:w="2126"/>
      </w:tblGrid>
      <w:tr w:rsidR="006B5FF5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6B5FF5" w:rsidRPr="00B07821" w:rsidRDefault="006B5FF5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3" w:name="_Hlk524485524"/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3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gridSpan w:val="2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cantSplit/>
          <w:trHeight w:val="2083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F30753" w:rsidRPr="00F30753" w:rsidRDefault="00DF6C08" w:rsidP="001E64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 ŞUBAT – 07  MART 2025</w:t>
            </w: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A80E27">
            <w:pPr>
              <w:pStyle w:val="AralkYok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Mü.3.D.1. Bildiği çalgıları özelliklerine göre sınıflandırır.</w:t>
            </w:r>
          </w:p>
        </w:tc>
        <w:tc>
          <w:tcPr>
            <w:tcW w:w="1701" w:type="dxa"/>
            <w:vMerge w:val="restart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 w:val="restart"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Öğrencilere sınıfta ve çevresinde gördüğü vurmalı, nefesli, yaylı, tuşlu ve telli çalgılar tanıtılmalıdır.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 w:rsidTr="004D0176">
        <w:trPr>
          <w:cantSplit/>
          <w:trHeight w:val="2115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Mü.3.D.1. Bildiği çalgıları özelliklerine göre sınıflandırır.</w:t>
            </w:r>
          </w:p>
        </w:tc>
        <w:tc>
          <w:tcPr>
            <w:tcW w:w="1701" w:type="dxa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Neler Öğrendik ?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cantSplit/>
          <w:trHeight w:val="2258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A80E27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Mü.3.D.1. Bildiği çalgıları özelliklerine göre sınıflandırır.</w:t>
            </w:r>
          </w:p>
        </w:tc>
        <w:tc>
          <w:tcPr>
            <w:tcW w:w="1701" w:type="dxa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bookmarkEnd w:id="3"/>
      <w:tr w:rsidR="006B5FF5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6B5FF5" w:rsidRPr="00B07821" w:rsidRDefault="006B5FF5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3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gridSpan w:val="2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gridSpan w:val="2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trHeight w:val="1941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F30753" w:rsidRPr="00F30753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 – 28  MART 2025</w:t>
            </w: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Mü.3.B.5. Müziklerdeki aynı ve farklı söz kümelerini harekete dönüştürür.</w:t>
            </w:r>
          </w:p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gridSpan w:val="2"/>
            <w:vMerge w:val="restart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Söz kümelerine hareket oluştururken, tekrar eden sözlere aynı, değişen sözlere ise farklı hareket biçimleri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kullanılmalıdır.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 w:rsidTr="004D0176">
        <w:trPr>
          <w:cantSplit/>
          <w:trHeight w:val="2083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F30753" w:rsidRPr="00F30753" w:rsidRDefault="00514821" w:rsidP="005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Mü.3.A.3. Belirli gün ve haftalarla ilgili müzikleri anlamına uygun söyler.</w:t>
            </w:r>
          </w:p>
        </w:tc>
        <w:tc>
          <w:tcPr>
            <w:tcW w:w="2047" w:type="dxa"/>
            <w:gridSpan w:val="2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Söz kümelerine hareket oluştururken, tekrar eden sözlere aynı, değişen sözlere ise farklı hareket biçimleri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kullanılmalıdır.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 w:rsidTr="004D0176">
        <w:trPr>
          <w:cantSplit/>
          <w:trHeight w:val="2115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514821" w:rsidP="00A80E27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YARATICILIK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5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Mü.3.C.4. Farklı ritmik yapılardaki ezgilere uygun hareket eder.</w:t>
            </w:r>
          </w:p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gridSpan w:val="2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Öğrencilerden belirli gün ve haftalar konusu hakkında düşüncelerini ifade etmeleri istenir. Bu günlerdesöylenen şarkıların konu özelliklerine dikkat çekilir.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40E4" w:rsidRPr="00F30753" w:rsidRDefault="00EE797D">
      <w:pPr>
        <w:rPr>
          <w:rFonts w:ascii="Times New Roman" w:hAnsi="Times New Roman"/>
          <w:sz w:val="20"/>
          <w:szCs w:val="20"/>
        </w:rPr>
      </w:pPr>
      <w:r w:rsidRPr="004D0176">
        <w:rPr>
          <w:rFonts w:ascii="Times New Roman" w:hAnsi="Times New Roman"/>
          <w:b/>
          <w:color w:val="FF0000"/>
          <w:sz w:val="24"/>
          <w:szCs w:val="24"/>
        </w:rPr>
        <w:t xml:space="preserve">2. ARA  TATİLİ : </w:t>
      </w:r>
      <w:r w:rsidR="00DF6C08">
        <w:rPr>
          <w:rFonts w:ascii="Times New Roman" w:hAnsi="Times New Roman"/>
          <w:b/>
          <w:color w:val="FF0000"/>
          <w:sz w:val="24"/>
          <w:szCs w:val="24"/>
        </w:rPr>
        <w:t>31   MART – 04  NİSAN 2025</w:t>
      </w:r>
    </w:p>
    <w:p w:rsidR="00FF40E4" w:rsidRPr="00F30753" w:rsidRDefault="00FF40E4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142"/>
        <w:gridCol w:w="283"/>
        <w:gridCol w:w="488"/>
        <w:gridCol w:w="1638"/>
        <w:gridCol w:w="4678"/>
        <w:gridCol w:w="2047"/>
        <w:gridCol w:w="1559"/>
        <w:gridCol w:w="2348"/>
        <w:gridCol w:w="2126"/>
      </w:tblGrid>
      <w:tr w:rsidR="00A90062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A90062" w:rsidRPr="00B07821" w:rsidRDefault="00A90062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4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4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E56E49">
        <w:trPr>
          <w:trHeight w:val="1231"/>
          <w:tblHeader/>
        </w:trPr>
        <w:tc>
          <w:tcPr>
            <w:tcW w:w="534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283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 w:rsidTr="00E56E49">
        <w:trPr>
          <w:cantSplit/>
          <w:trHeight w:val="2083"/>
          <w:tblHeader/>
        </w:trPr>
        <w:tc>
          <w:tcPr>
            <w:tcW w:w="534" w:type="dxa"/>
            <w:gridSpan w:val="2"/>
            <w:textDirection w:val="btLr"/>
            <w:vAlign w:val="center"/>
          </w:tcPr>
          <w:p w:rsidR="00F55621" w:rsidRPr="00E56E49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07 -11 NİSAN 2025</w:t>
            </w:r>
          </w:p>
        </w:tc>
        <w:tc>
          <w:tcPr>
            <w:tcW w:w="283" w:type="dxa"/>
            <w:textDirection w:val="btLr"/>
            <w:vAlign w:val="center"/>
          </w:tcPr>
          <w:p w:rsidR="00F55621" w:rsidRPr="00F30753" w:rsidRDefault="00514821" w:rsidP="00A80E27">
            <w:pPr>
              <w:pStyle w:val="AralkYok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27.HAFTA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5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Mü.3.D.2. Çevresindeki halk danslarını müzikleri ile tanır.</w:t>
            </w:r>
          </w:p>
          <w:p w:rsidR="00F55621" w:rsidRPr="00F30753" w:rsidRDefault="00F55621" w:rsidP="005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Seçilecek ritmik yapı (örneğin 3/4’lük ve 6/8’lik ölçülerde) teorik değil, hissettirilerek verilmelidir.</w:t>
            </w: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514821">
        <w:trPr>
          <w:cantSplit/>
          <w:trHeight w:val="418"/>
          <w:tblHeader/>
        </w:trPr>
        <w:tc>
          <w:tcPr>
            <w:tcW w:w="7621" w:type="dxa"/>
            <w:gridSpan w:val="6"/>
            <w:shd w:val="clear" w:color="auto" w:fill="FFFFFF" w:themeFill="background1"/>
            <w:vAlign w:val="center"/>
          </w:tcPr>
          <w:p w:rsidR="00B4127F" w:rsidRPr="00F30753" w:rsidRDefault="00B4127F" w:rsidP="00B4127F">
            <w:pPr>
              <w:shd w:val="clear" w:color="auto" w:fill="D9D9D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4821" w:rsidRPr="00F30753" w:rsidTr="00E56E49">
        <w:trPr>
          <w:cantSplit/>
          <w:trHeight w:val="2115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514821" w:rsidRPr="00F30753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 – 18  NİSAN 2025</w:t>
            </w:r>
          </w:p>
        </w:tc>
        <w:tc>
          <w:tcPr>
            <w:tcW w:w="425" w:type="dxa"/>
            <w:gridSpan w:val="2"/>
            <w:vMerge w:val="restart"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28.HAFTA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514821" w:rsidRPr="00F30753" w:rsidRDefault="00514821" w:rsidP="00E56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Merge w:val="restart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Mü.3.D.2. Çevresindeki halk danslarını müzikleri ile tanır.</w:t>
            </w:r>
          </w:p>
          <w:p w:rsidR="00514821" w:rsidRDefault="00514821" w:rsidP="00E56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D0176" w:rsidRPr="004D0176" w:rsidRDefault="004D0176" w:rsidP="00032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Çevrelerinde yerel halk dansları örnekleri bilişim teknolojisi araçlarından yararlanılarak öğrencilere</w:t>
            </w:r>
          </w:p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izlettirilir, dinlettirilir. Halk danslarının müziklerini, dinledikleri diğer müzik türlerinden ayırt debilmelerine</w:t>
            </w:r>
          </w:p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yönelik etkinlik ve dinletiler düzenlenir.</w:t>
            </w:r>
          </w:p>
        </w:tc>
        <w:tc>
          <w:tcPr>
            <w:tcW w:w="2126" w:type="dxa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514821" w:rsidRPr="00F30753" w:rsidTr="00E56E49">
        <w:trPr>
          <w:cantSplit/>
          <w:trHeight w:val="1694"/>
          <w:tblHeader/>
        </w:trPr>
        <w:tc>
          <w:tcPr>
            <w:tcW w:w="392" w:type="dxa"/>
            <w:vMerge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" w:type="dxa"/>
            <w:vMerge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514821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514821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2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A90062" w:rsidRPr="00B07821" w:rsidRDefault="00A90062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4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4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534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283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 w:rsidTr="004D0176">
        <w:trPr>
          <w:cantSplit/>
          <w:trHeight w:val="5914"/>
          <w:tblHeader/>
        </w:trPr>
        <w:tc>
          <w:tcPr>
            <w:tcW w:w="534" w:type="dxa"/>
            <w:gridSpan w:val="2"/>
            <w:textDirection w:val="btLr"/>
            <w:vAlign w:val="center"/>
          </w:tcPr>
          <w:p w:rsidR="00F55621" w:rsidRPr="00F30753" w:rsidRDefault="00DF6C0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 – 25  NİSAN 2025</w:t>
            </w:r>
          </w:p>
        </w:tc>
        <w:tc>
          <w:tcPr>
            <w:tcW w:w="283" w:type="dxa"/>
            <w:textDirection w:val="btLr"/>
            <w:vAlign w:val="center"/>
          </w:tcPr>
          <w:p w:rsidR="00F55621" w:rsidRPr="00F30753" w:rsidRDefault="00514821" w:rsidP="00A80E27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29.HAFTA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Mü.3.D.2. Çevresindeki halk danslarını müzikleri ile tanır.</w:t>
            </w:r>
          </w:p>
        </w:tc>
        <w:tc>
          <w:tcPr>
            <w:tcW w:w="2047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</w:tbl>
    <w:p w:rsidR="00D9166F" w:rsidRPr="00F30753" w:rsidRDefault="00D9166F">
      <w:pPr>
        <w:rPr>
          <w:rFonts w:ascii="Times New Roman" w:hAnsi="Times New Roman"/>
          <w:sz w:val="20"/>
          <w:szCs w:val="20"/>
        </w:rPr>
      </w:pPr>
    </w:p>
    <w:p w:rsidR="00325560" w:rsidRPr="00F30753" w:rsidRDefault="00325560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567"/>
        <w:gridCol w:w="346"/>
        <w:gridCol w:w="1638"/>
        <w:gridCol w:w="4678"/>
        <w:gridCol w:w="2047"/>
        <w:gridCol w:w="1559"/>
        <w:gridCol w:w="2348"/>
        <w:gridCol w:w="2126"/>
      </w:tblGrid>
      <w:tr w:rsidR="00A90062" w:rsidRPr="00F30753">
        <w:trPr>
          <w:trHeight w:val="699"/>
          <w:tblHeader/>
        </w:trPr>
        <w:tc>
          <w:tcPr>
            <w:tcW w:w="15701" w:type="dxa"/>
            <w:gridSpan w:val="9"/>
            <w:vAlign w:val="center"/>
          </w:tcPr>
          <w:p w:rsidR="00A90062" w:rsidRPr="00B07821" w:rsidRDefault="00A90062" w:rsidP="00A80E2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5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>
        <w:trPr>
          <w:trHeight w:val="902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46" w:type="dxa"/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>
        <w:trPr>
          <w:cantSplit/>
          <w:trHeight w:val="1623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F30753" w:rsidRPr="00F30753" w:rsidRDefault="00DF6C08" w:rsidP="001E64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 NİSAN --- 16  MAYIS  2025</w:t>
            </w:r>
          </w:p>
        </w:tc>
        <w:tc>
          <w:tcPr>
            <w:tcW w:w="567" w:type="dxa"/>
            <w:textDirection w:val="btLr"/>
            <w:vAlign w:val="center"/>
          </w:tcPr>
          <w:p w:rsidR="00F30753" w:rsidRPr="00F30753" w:rsidRDefault="00514821" w:rsidP="00A80E27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30.HAFTA</w:t>
            </w:r>
          </w:p>
        </w:tc>
        <w:tc>
          <w:tcPr>
            <w:tcW w:w="346" w:type="dxa"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Mü.3.D.3. Farklı türlerdeki müzikleri dinleyerek müzik kültürünü geliştirir.</w:t>
            </w:r>
          </w:p>
          <w:p w:rsidR="00F30753" w:rsidRP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B07821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Yazılı Kaynaklar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07821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1. Müzik Ders Kitabımız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b/>
                <w:bCs/>
                <w:sz w:val="16"/>
                <w:szCs w:val="16"/>
              </w:rPr>
              <w:t>B.</w:t>
            </w:r>
            <w:r w:rsidRPr="00B07821">
              <w:rPr>
                <w:rFonts w:ascii="Times New Roman" w:hAnsi="Times New Roman"/>
                <w:sz w:val="16"/>
                <w:szCs w:val="16"/>
              </w:rPr>
              <w:t xml:space="preserve"> Kaynak kişiler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1.Öğretmenler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b/>
                <w:sz w:val="16"/>
                <w:szCs w:val="16"/>
              </w:rPr>
              <w:t>C</w:t>
            </w:r>
            <w:r w:rsidRPr="00B07821">
              <w:rPr>
                <w:rFonts w:ascii="Times New Roman" w:hAnsi="Times New Roman"/>
                <w:sz w:val="16"/>
                <w:szCs w:val="16"/>
              </w:rPr>
              <w:t>.Görsel Yayınlar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1.Video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2.Bilgisayar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3.Akıllı tahta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4.Projeksiyon</w:t>
            </w:r>
          </w:p>
          <w:p w:rsidR="00F30753" w:rsidRPr="00F30753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Geleneksel müzik kültürümüzü yansıtan örneklere yer verilmelidir.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>
        <w:trPr>
          <w:cantSplit/>
          <w:trHeight w:val="1426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30753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31.HAFTA</w:t>
            </w:r>
          </w:p>
        </w:tc>
        <w:tc>
          <w:tcPr>
            <w:tcW w:w="346" w:type="dxa"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Mü.3.D.3. Farklı türlerdeki müzikleri dinleyerek müzik kültürünü geliştirir.</w:t>
            </w:r>
          </w:p>
          <w:p w:rsid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Pr="00F30753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30753" w:rsidRPr="00F30753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>
        <w:trPr>
          <w:cantSplit/>
          <w:trHeight w:val="2123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30753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32.HAFTA</w:t>
            </w:r>
          </w:p>
        </w:tc>
        <w:tc>
          <w:tcPr>
            <w:tcW w:w="346" w:type="dxa"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Mü.3.D.3. Farklı türlerdeki müzikleri dinleyerek müzik kültürünü geliştirir.</w:t>
            </w:r>
          </w:p>
          <w:p w:rsid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Pr="00F30753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30753" w:rsidRPr="00F30753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2" w:rsidRPr="00F30753">
        <w:trPr>
          <w:trHeight w:val="699"/>
          <w:tblHeader/>
        </w:trPr>
        <w:tc>
          <w:tcPr>
            <w:tcW w:w="15701" w:type="dxa"/>
            <w:gridSpan w:val="9"/>
            <w:vAlign w:val="center"/>
          </w:tcPr>
          <w:p w:rsidR="00B07821" w:rsidRDefault="00B07821" w:rsidP="00B0782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07821" w:rsidRDefault="00B07821" w:rsidP="00A80E2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A90062" w:rsidRPr="00B07821" w:rsidRDefault="00A90062" w:rsidP="00A80E2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ÜNİTE NO 5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>
        <w:trPr>
          <w:trHeight w:val="902"/>
          <w:tblHeader/>
        </w:trPr>
        <w:tc>
          <w:tcPr>
            <w:tcW w:w="392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46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4821" w:rsidRPr="00F30753">
        <w:trPr>
          <w:cantSplit/>
          <w:trHeight w:val="929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514821" w:rsidRPr="00F30753" w:rsidRDefault="00DF6C08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  MAYIS --- 20  HAZİRAN 2025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14821" w:rsidRPr="00F30753" w:rsidRDefault="00032A26" w:rsidP="00EE79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33.34.35.</w:t>
            </w:r>
            <w:r w:rsidR="00EE797D">
              <w:rPr>
                <w:rFonts w:ascii="Times New Roman" w:hAnsi="Times New Roman"/>
                <w:b/>
                <w:sz w:val="20"/>
                <w:szCs w:val="20"/>
              </w:rPr>
              <w:t xml:space="preserve">36.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VE 3</w:t>
            </w:r>
            <w:r w:rsidR="00EE797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514821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46" w:type="dxa"/>
            <w:vMerge w:val="restart"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YARATICILIK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Mü.3.C.1. Dinlediği müziklerle ilgili duygu ve düşüncelerini ifade eder.</w:t>
            </w:r>
          </w:p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0782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B07821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07821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1. Müzik Ders Kitabımız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b/>
                <w:bCs/>
                <w:sz w:val="16"/>
                <w:szCs w:val="16"/>
              </w:rPr>
              <w:t>B.</w:t>
            </w:r>
            <w:r w:rsidRPr="00B07821">
              <w:rPr>
                <w:rFonts w:ascii="Times New Roman" w:hAnsi="Times New Roman"/>
                <w:sz w:val="16"/>
                <w:szCs w:val="16"/>
              </w:rPr>
              <w:t xml:space="preserve"> Kaynak kişiler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1.Öğretmenler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b/>
                <w:sz w:val="16"/>
                <w:szCs w:val="16"/>
              </w:rPr>
              <w:t>C</w:t>
            </w:r>
            <w:r w:rsidRPr="00B07821">
              <w:rPr>
                <w:rFonts w:ascii="Times New Roman" w:hAnsi="Times New Roman"/>
                <w:sz w:val="16"/>
                <w:szCs w:val="16"/>
              </w:rPr>
              <w:t>.Görsel Yayınlar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1.Video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2.Bilgisayar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3.Akıllı tahta</w:t>
            </w:r>
          </w:p>
          <w:p w:rsidR="00514821" w:rsidRPr="00F30753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4.Projeksiyon</w:t>
            </w:r>
          </w:p>
        </w:tc>
        <w:tc>
          <w:tcPr>
            <w:tcW w:w="234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Öğrencilerin duygularını drama, resim, şiir, düzyazı vb. yollarla ifade etmeleri sağlanır.</w:t>
            </w:r>
          </w:p>
        </w:tc>
        <w:tc>
          <w:tcPr>
            <w:tcW w:w="2126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514821" w:rsidRPr="00F30753">
        <w:trPr>
          <w:cantSplit/>
          <w:trHeight w:val="943"/>
          <w:tblHeader/>
        </w:trPr>
        <w:tc>
          <w:tcPr>
            <w:tcW w:w="392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Mü.3.D.4. Millî, dinî ve manevi değerler ile ilgili müzik dağarcığına sahip olur.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Dağarcık oluşturulurken millî, dinî ve manevi değerlerimizi konu alan örneklere yer verilmelidir.</w:t>
            </w:r>
          </w:p>
        </w:tc>
        <w:tc>
          <w:tcPr>
            <w:tcW w:w="2126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514821" w:rsidRPr="00F30753">
        <w:trPr>
          <w:cantSplit/>
          <w:trHeight w:val="1102"/>
          <w:tblHeader/>
        </w:trPr>
        <w:tc>
          <w:tcPr>
            <w:tcW w:w="392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Mü.3.A.7. Müzik çalışmalarını sergiler.</w:t>
            </w:r>
          </w:p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 w:val="restart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4821" w:rsidRPr="00F30753">
        <w:trPr>
          <w:cantSplit/>
          <w:trHeight w:val="1001"/>
          <w:tblHeader/>
        </w:trPr>
        <w:tc>
          <w:tcPr>
            <w:tcW w:w="392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6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Mü.3.A.7. Müzik çalışmalarını sergiler.</w:t>
            </w:r>
          </w:p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262D" w:rsidRDefault="0096262D" w:rsidP="0096262D">
      <w:pPr>
        <w:spacing w:after="0"/>
        <w:rPr>
          <w:rFonts w:ascii="Times New Roman" w:hAnsi="Times New Roman"/>
        </w:rPr>
      </w:pPr>
    </w:p>
    <w:p w:rsidR="0096262D" w:rsidRDefault="00C76470" w:rsidP="0096262D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bookmarkStart w:id="4" w:name="_GoBack"/>
      <w:bookmarkEnd w:id="4"/>
      <w:r w:rsidRPr="00485793">
        <w:rPr>
          <w:rFonts w:ascii="Times New Roman" w:hAnsi="Times New Roman"/>
        </w:rPr>
        <w:t xml:space="preserve"> </w:t>
      </w:r>
      <w:r w:rsidR="0096262D">
        <w:rPr>
          <w:rFonts w:ascii="Tahoma" w:hAnsi="Tahoma" w:cs="Tahoma"/>
          <w:b/>
          <w:color w:val="FF0000"/>
          <w:sz w:val="18"/>
          <w:szCs w:val="18"/>
        </w:rPr>
        <w:t>Gülay    FIRINCIOĞULLARI</w:t>
      </w:r>
      <w:r w:rsidR="0096262D">
        <w:rPr>
          <w:rFonts w:ascii="Tahoma" w:hAnsi="Tahoma" w:cs="Tahoma"/>
          <w:b/>
          <w:color w:val="FF0000"/>
          <w:sz w:val="18"/>
          <w:szCs w:val="18"/>
        </w:rPr>
        <w:tab/>
      </w:r>
      <w:r w:rsidR="0096262D">
        <w:rPr>
          <w:rFonts w:ascii="Tahoma" w:hAnsi="Tahoma" w:cs="Tahoma"/>
          <w:b/>
          <w:color w:val="FF0000"/>
          <w:sz w:val="18"/>
          <w:szCs w:val="18"/>
        </w:rPr>
        <w:tab/>
      </w:r>
      <w:r w:rsidR="0096262D">
        <w:rPr>
          <w:rFonts w:ascii="Tahoma" w:hAnsi="Tahoma" w:cs="Tahoma"/>
          <w:b/>
          <w:color w:val="FF0000"/>
          <w:sz w:val="18"/>
          <w:szCs w:val="18"/>
        </w:rPr>
        <w:tab/>
      </w:r>
      <w:r w:rsidR="0096262D">
        <w:rPr>
          <w:rFonts w:ascii="Tahoma" w:hAnsi="Tahoma" w:cs="Tahoma"/>
          <w:b/>
          <w:color w:val="FF0000"/>
          <w:sz w:val="18"/>
          <w:szCs w:val="18"/>
        </w:rPr>
        <w:tab/>
      </w:r>
      <w:r w:rsidR="0096262D">
        <w:rPr>
          <w:rFonts w:ascii="Tahoma" w:hAnsi="Tahoma" w:cs="Tahoma"/>
          <w:b/>
          <w:color w:val="FF0000"/>
          <w:sz w:val="18"/>
          <w:szCs w:val="18"/>
        </w:rPr>
        <w:tab/>
      </w:r>
      <w:r w:rsidR="0096262D">
        <w:rPr>
          <w:rFonts w:ascii="Tahoma" w:hAnsi="Tahoma" w:cs="Tahoma"/>
          <w:b/>
          <w:color w:val="FF0000"/>
          <w:sz w:val="18"/>
          <w:szCs w:val="18"/>
        </w:rPr>
        <w:tab/>
      </w:r>
      <w:r w:rsidR="0096262D">
        <w:rPr>
          <w:rFonts w:ascii="Tahoma" w:hAnsi="Tahoma" w:cs="Tahoma"/>
          <w:b/>
          <w:color w:val="FF0000"/>
          <w:sz w:val="18"/>
          <w:szCs w:val="18"/>
        </w:rPr>
        <w:tab/>
      </w:r>
      <w:r w:rsidR="0096262D">
        <w:rPr>
          <w:rFonts w:ascii="Tahoma" w:hAnsi="Tahoma" w:cs="Tahoma"/>
          <w:b/>
          <w:color w:val="FF0000"/>
          <w:sz w:val="18"/>
          <w:szCs w:val="18"/>
        </w:rPr>
        <w:tab/>
        <w:t xml:space="preserve">            Hayati   NURAL</w:t>
      </w:r>
    </w:p>
    <w:p w:rsidR="0096262D" w:rsidRDefault="0096262D" w:rsidP="0096262D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  <w:t>Okul  Müdürü</w:t>
      </w:r>
    </w:p>
    <w:p w:rsidR="00C76470" w:rsidRDefault="00C76470" w:rsidP="00C76470">
      <w:pPr>
        <w:spacing w:after="0" w:line="240" w:lineRule="auto"/>
        <w:rPr>
          <w:rFonts w:ascii="Times New Roman" w:hAnsi="Times New Roman"/>
        </w:rPr>
      </w:pPr>
    </w:p>
    <w:p w:rsidR="004D0176" w:rsidRDefault="004D0176" w:rsidP="00C76470">
      <w:pPr>
        <w:spacing w:after="0" w:line="240" w:lineRule="auto"/>
        <w:rPr>
          <w:rFonts w:ascii="Times New Roman" w:hAnsi="Times New Roman"/>
        </w:rPr>
      </w:pPr>
    </w:p>
    <w:p w:rsidR="004D0176" w:rsidRPr="004D0176" w:rsidRDefault="004D0176" w:rsidP="0096262D">
      <w:pPr>
        <w:spacing w:after="0" w:line="240" w:lineRule="auto"/>
        <w:rPr>
          <w:rFonts w:ascii="Times New Roman" w:hAnsi="Times New Roman"/>
          <w:b/>
          <w:color w:val="7030A0"/>
        </w:rPr>
      </w:pPr>
      <w:r>
        <w:rPr>
          <w:rFonts w:ascii="Times New Roman" w:hAnsi="Times New Roman"/>
        </w:rPr>
        <w:tab/>
      </w:r>
    </w:p>
    <w:sectPr w:rsidR="004D0176" w:rsidRPr="004D0176" w:rsidSect="00C13B64">
      <w:headerReference w:type="default" r:id="rId7"/>
      <w:footerReference w:type="default" r:id="rId8"/>
      <w:pgSz w:w="16838" w:h="11906" w:orient="landscape"/>
      <w:pgMar w:top="567" w:right="567" w:bottom="567" w:left="567" w:header="709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3C6" w:rsidRDefault="009203C6" w:rsidP="007A40FE">
      <w:pPr>
        <w:spacing w:after="0" w:line="240" w:lineRule="auto"/>
      </w:pPr>
      <w:r>
        <w:separator/>
      </w:r>
    </w:p>
  </w:endnote>
  <w:endnote w:type="continuationSeparator" w:id="0">
    <w:p w:rsidR="009203C6" w:rsidRDefault="009203C6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E49" w:rsidRDefault="00E56E49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96262D">
      <w:rPr>
        <w:noProof/>
      </w:rPr>
      <w:t>13</w:t>
    </w:r>
    <w:r>
      <w:fldChar w:fldCharType="end"/>
    </w:r>
  </w:p>
  <w:p w:rsidR="00E56E49" w:rsidRDefault="00E56E4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3C6" w:rsidRDefault="009203C6" w:rsidP="007A40FE">
      <w:pPr>
        <w:spacing w:after="0" w:line="240" w:lineRule="auto"/>
      </w:pPr>
      <w:r>
        <w:separator/>
      </w:r>
    </w:p>
  </w:footnote>
  <w:footnote w:type="continuationSeparator" w:id="0">
    <w:p w:rsidR="009203C6" w:rsidRDefault="009203C6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E49" w:rsidRPr="00B07821" w:rsidRDefault="00E56E49" w:rsidP="00B07821">
    <w:pPr>
      <w:pStyle w:val="stBilgi"/>
      <w:jc w:val="center"/>
      <w:rPr>
        <w:rFonts w:ascii="Times New Roman" w:hAnsi="Times New Roman"/>
        <w:b/>
        <w:color w:val="FF0000"/>
      </w:rPr>
    </w:pPr>
    <w:r w:rsidRPr="00B07821">
      <w:rPr>
        <w:rFonts w:ascii="Times New Roman" w:hAnsi="Times New Roman"/>
        <w:b/>
        <w:color w:val="FF0000"/>
      </w:rPr>
      <w:t>20</w:t>
    </w:r>
    <w:r>
      <w:rPr>
        <w:rFonts w:ascii="Times New Roman" w:hAnsi="Times New Roman"/>
        <w:b/>
        <w:color w:val="FF0000"/>
      </w:rPr>
      <w:t>2</w:t>
    </w:r>
    <w:r w:rsidR="00EE797D">
      <w:rPr>
        <w:rFonts w:ascii="Times New Roman" w:hAnsi="Times New Roman"/>
        <w:b/>
        <w:color w:val="FF0000"/>
      </w:rPr>
      <w:t>4</w:t>
    </w:r>
    <w:r w:rsidRPr="00B07821">
      <w:rPr>
        <w:rFonts w:ascii="Times New Roman" w:hAnsi="Times New Roman"/>
        <w:b/>
        <w:color w:val="FF0000"/>
      </w:rPr>
      <w:t>-202</w:t>
    </w:r>
    <w:r w:rsidR="00EE797D">
      <w:rPr>
        <w:rFonts w:ascii="Times New Roman" w:hAnsi="Times New Roman"/>
        <w:b/>
        <w:color w:val="FF0000"/>
      </w:rPr>
      <w:t>5</w:t>
    </w:r>
    <w:r w:rsidRPr="00B07821">
      <w:rPr>
        <w:rFonts w:ascii="Times New Roman" w:hAnsi="Times New Roman"/>
        <w:b/>
        <w:color w:val="FF0000"/>
      </w:rPr>
      <w:t xml:space="preserve"> EĞİTİM ÖĞRETİM YILI </w:t>
    </w:r>
    <w:r w:rsidR="00EE797D">
      <w:rPr>
        <w:rFonts w:ascii="Times New Roman" w:hAnsi="Times New Roman"/>
        <w:b/>
        <w:color w:val="FF0000"/>
      </w:rPr>
      <w:t xml:space="preserve">ECZ. MERYEM KARAÇAYLI </w:t>
    </w:r>
    <w:r w:rsidRPr="00B07821">
      <w:rPr>
        <w:rFonts w:ascii="Times New Roman" w:hAnsi="Times New Roman"/>
        <w:b/>
        <w:color w:val="FF0000"/>
      </w:rPr>
      <w:t xml:space="preserve">  İLKOKULU </w:t>
    </w:r>
  </w:p>
  <w:p w:rsidR="00E56E49" w:rsidRPr="00B07821" w:rsidRDefault="00B33654" w:rsidP="00B33654">
    <w:pPr>
      <w:pStyle w:val="stBilgi"/>
      <w:rPr>
        <w:rFonts w:ascii="Times New Roman" w:hAnsi="Times New Roman"/>
        <w:color w:val="FF0000"/>
      </w:rPr>
    </w:pPr>
    <w:r>
      <w:rPr>
        <w:rFonts w:ascii="Times New Roman" w:hAnsi="Times New Roman"/>
        <w:b/>
        <w:color w:val="FF0000"/>
      </w:rPr>
      <w:t xml:space="preserve">                                                  </w:t>
    </w:r>
    <w:r w:rsidR="00E56E49" w:rsidRPr="00B07821">
      <w:rPr>
        <w:rFonts w:ascii="Times New Roman" w:hAnsi="Times New Roman"/>
        <w:b/>
        <w:color w:val="FF0000"/>
      </w:rPr>
      <w:t>3.SINIF MÜZİK DERSİ ÜNİTELENDİRİLMİŞ YILLIK PLANI</w:t>
    </w:r>
  </w:p>
  <w:p w:rsidR="00E56E49" w:rsidRPr="00BB5E38" w:rsidRDefault="00E56E49" w:rsidP="00BB5E3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476AA"/>
    <w:multiLevelType w:val="hybridMultilevel"/>
    <w:tmpl w:val="6038C8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26BA9"/>
    <w:multiLevelType w:val="hybridMultilevel"/>
    <w:tmpl w:val="57A0F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0FE"/>
    <w:rsid w:val="000055B7"/>
    <w:rsid w:val="00005809"/>
    <w:rsid w:val="00005893"/>
    <w:rsid w:val="000114D7"/>
    <w:rsid w:val="00013735"/>
    <w:rsid w:val="00014785"/>
    <w:rsid w:val="00032A26"/>
    <w:rsid w:val="00040372"/>
    <w:rsid w:val="000568D2"/>
    <w:rsid w:val="000807A5"/>
    <w:rsid w:val="000A70B0"/>
    <w:rsid w:val="000B6CAB"/>
    <w:rsid w:val="000C5FC8"/>
    <w:rsid w:val="000E2118"/>
    <w:rsid w:val="000F2306"/>
    <w:rsid w:val="000F2C1C"/>
    <w:rsid w:val="000F6498"/>
    <w:rsid w:val="000F7198"/>
    <w:rsid w:val="00112C5B"/>
    <w:rsid w:val="001329FE"/>
    <w:rsid w:val="001555BD"/>
    <w:rsid w:val="00155D76"/>
    <w:rsid w:val="00163905"/>
    <w:rsid w:val="0017048F"/>
    <w:rsid w:val="00174511"/>
    <w:rsid w:val="001763CF"/>
    <w:rsid w:val="001810D9"/>
    <w:rsid w:val="00181398"/>
    <w:rsid w:val="00181EA0"/>
    <w:rsid w:val="00191FA5"/>
    <w:rsid w:val="0019235E"/>
    <w:rsid w:val="001C19EC"/>
    <w:rsid w:val="001C21EC"/>
    <w:rsid w:val="001D0177"/>
    <w:rsid w:val="001D7B28"/>
    <w:rsid w:val="001E31A3"/>
    <w:rsid w:val="001E6404"/>
    <w:rsid w:val="001E7BE7"/>
    <w:rsid w:val="002001A3"/>
    <w:rsid w:val="002221CE"/>
    <w:rsid w:val="00222EF7"/>
    <w:rsid w:val="0023452C"/>
    <w:rsid w:val="002368ED"/>
    <w:rsid w:val="002405C5"/>
    <w:rsid w:val="00255590"/>
    <w:rsid w:val="0025796C"/>
    <w:rsid w:val="00263EFC"/>
    <w:rsid w:val="00264535"/>
    <w:rsid w:val="00273215"/>
    <w:rsid w:val="00292B5F"/>
    <w:rsid w:val="0029404D"/>
    <w:rsid w:val="0029734F"/>
    <w:rsid w:val="002A2387"/>
    <w:rsid w:val="002A7747"/>
    <w:rsid w:val="002C0B33"/>
    <w:rsid w:val="002E7BCE"/>
    <w:rsid w:val="002F0226"/>
    <w:rsid w:val="002F16A8"/>
    <w:rsid w:val="002F2285"/>
    <w:rsid w:val="002F38EE"/>
    <w:rsid w:val="00300DB9"/>
    <w:rsid w:val="00324A04"/>
    <w:rsid w:val="00325560"/>
    <w:rsid w:val="003279A7"/>
    <w:rsid w:val="003453DB"/>
    <w:rsid w:val="00351A35"/>
    <w:rsid w:val="00385372"/>
    <w:rsid w:val="0038612D"/>
    <w:rsid w:val="003943CD"/>
    <w:rsid w:val="003A0612"/>
    <w:rsid w:val="003A5017"/>
    <w:rsid w:val="003C3B22"/>
    <w:rsid w:val="003D21A3"/>
    <w:rsid w:val="003D7D8D"/>
    <w:rsid w:val="003E55FE"/>
    <w:rsid w:val="003F054C"/>
    <w:rsid w:val="003F5DB7"/>
    <w:rsid w:val="0040238B"/>
    <w:rsid w:val="00407E02"/>
    <w:rsid w:val="00411FC3"/>
    <w:rsid w:val="00412EE0"/>
    <w:rsid w:val="00416045"/>
    <w:rsid w:val="004214D6"/>
    <w:rsid w:val="004248B9"/>
    <w:rsid w:val="00446B8B"/>
    <w:rsid w:val="00451A83"/>
    <w:rsid w:val="0046366D"/>
    <w:rsid w:val="00463889"/>
    <w:rsid w:val="00467243"/>
    <w:rsid w:val="00472E0C"/>
    <w:rsid w:val="004746A5"/>
    <w:rsid w:val="00474D65"/>
    <w:rsid w:val="00481793"/>
    <w:rsid w:val="00482F32"/>
    <w:rsid w:val="004930BA"/>
    <w:rsid w:val="004930D6"/>
    <w:rsid w:val="004A159D"/>
    <w:rsid w:val="004B1B3B"/>
    <w:rsid w:val="004C7EDA"/>
    <w:rsid w:val="004D0176"/>
    <w:rsid w:val="004D0415"/>
    <w:rsid w:val="004D558F"/>
    <w:rsid w:val="004E1241"/>
    <w:rsid w:val="004E3018"/>
    <w:rsid w:val="004F0E13"/>
    <w:rsid w:val="004F41BC"/>
    <w:rsid w:val="004F6991"/>
    <w:rsid w:val="00514821"/>
    <w:rsid w:val="00523204"/>
    <w:rsid w:val="00552CEF"/>
    <w:rsid w:val="00583F68"/>
    <w:rsid w:val="00584980"/>
    <w:rsid w:val="005B0CC9"/>
    <w:rsid w:val="005B7B69"/>
    <w:rsid w:val="005C6CA5"/>
    <w:rsid w:val="005E2635"/>
    <w:rsid w:val="00600FDD"/>
    <w:rsid w:val="00601DB0"/>
    <w:rsid w:val="00621AA0"/>
    <w:rsid w:val="00635EDF"/>
    <w:rsid w:val="00642FB6"/>
    <w:rsid w:val="006468B5"/>
    <w:rsid w:val="006468C6"/>
    <w:rsid w:val="0065294D"/>
    <w:rsid w:val="006637AD"/>
    <w:rsid w:val="00664174"/>
    <w:rsid w:val="0067240C"/>
    <w:rsid w:val="00682EB8"/>
    <w:rsid w:val="00687A97"/>
    <w:rsid w:val="00690BE1"/>
    <w:rsid w:val="006B5FF5"/>
    <w:rsid w:val="006D4ADC"/>
    <w:rsid w:val="006E0838"/>
    <w:rsid w:val="0070380B"/>
    <w:rsid w:val="00734F37"/>
    <w:rsid w:val="0073679C"/>
    <w:rsid w:val="00740EAD"/>
    <w:rsid w:val="007559D6"/>
    <w:rsid w:val="00760F89"/>
    <w:rsid w:val="0076430A"/>
    <w:rsid w:val="0077331B"/>
    <w:rsid w:val="00791FAB"/>
    <w:rsid w:val="00792307"/>
    <w:rsid w:val="007A0232"/>
    <w:rsid w:val="007A1359"/>
    <w:rsid w:val="007A38A7"/>
    <w:rsid w:val="007A40FE"/>
    <w:rsid w:val="007A788A"/>
    <w:rsid w:val="007B1238"/>
    <w:rsid w:val="007C5CBE"/>
    <w:rsid w:val="007C7E8B"/>
    <w:rsid w:val="007D0601"/>
    <w:rsid w:val="007D79F4"/>
    <w:rsid w:val="007F4C85"/>
    <w:rsid w:val="007F6F19"/>
    <w:rsid w:val="00821C15"/>
    <w:rsid w:val="00824485"/>
    <w:rsid w:val="0087052F"/>
    <w:rsid w:val="00874DD6"/>
    <w:rsid w:val="00887479"/>
    <w:rsid w:val="008A66E4"/>
    <w:rsid w:val="008B770D"/>
    <w:rsid w:val="008C618A"/>
    <w:rsid w:val="008D4440"/>
    <w:rsid w:val="008D5EF7"/>
    <w:rsid w:val="008D6E89"/>
    <w:rsid w:val="008F181F"/>
    <w:rsid w:val="008F62BA"/>
    <w:rsid w:val="009203C6"/>
    <w:rsid w:val="009576FE"/>
    <w:rsid w:val="009600A2"/>
    <w:rsid w:val="00961C30"/>
    <w:rsid w:val="0096262D"/>
    <w:rsid w:val="009668A7"/>
    <w:rsid w:val="0097129D"/>
    <w:rsid w:val="00977AF0"/>
    <w:rsid w:val="00985228"/>
    <w:rsid w:val="0099294A"/>
    <w:rsid w:val="009947D2"/>
    <w:rsid w:val="009A1D70"/>
    <w:rsid w:val="009B2223"/>
    <w:rsid w:val="009F0196"/>
    <w:rsid w:val="009F26C1"/>
    <w:rsid w:val="009F5589"/>
    <w:rsid w:val="00A06D43"/>
    <w:rsid w:val="00A31C06"/>
    <w:rsid w:val="00A41844"/>
    <w:rsid w:val="00A4302D"/>
    <w:rsid w:val="00A647BB"/>
    <w:rsid w:val="00A80E27"/>
    <w:rsid w:val="00A812F3"/>
    <w:rsid w:val="00A90062"/>
    <w:rsid w:val="00A91DD5"/>
    <w:rsid w:val="00AA0F4F"/>
    <w:rsid w:val="00AA156F"/>
    <w:rsid w:val="00AA16BE"/>
    <w:rsid w:val="00AB0BE1"/>
    <w:rsid w:val="00AB7994"/>
    <w:rsid w:val="00AD7856"/>
    <w:rsid w:val="00AE6F52"/>
    <w:rsid w:val="00AF7C03"/>
    <w:rsid w:val="00B008D1"/>
    <w:rsid w:val="00B05470"/>
    <w:rsid w:val="00B07821"/>
    <w:rsid w:val="00B07DD0"/>
    <w:rsid w:val="00B33654"/>
    <w:rsid w:val="00B40314"/>
    <w:rsid w:val="00B40D7B"/>
    <w:rsid w:val="00B4127F"/>
    <w:rsid w:val="00B608F5"/>
    <w:rsid w:val="00B75B4B"/>
    <w:rsid w:val="00B7799C"/>
    <w:rsid w:val="00BA0CCD"/>
    <w:rsid w:val="00BB5E38"/>
    <w:rsid w:val="00BC5357"/>
    <w:rsid w:val="00BD1E3F"/>
    <w:rsid w:val="00BD213E"/>
    <w:rsid w:val="00BD5E80"/>
    <w:rsid w:val="00BF029E"/>
    <w:rsid w:val="00C029B7"/>
    <w:rsid w:val="00C07157"/>
    <w:rsid w:val="00C07875"/>
    <w:rsid w:val="00C13B64"/>
    <w:rsid w:val="00C15EF1"/>
    <w:rsid w:val="00C5110B"/>
    <w:rsid w:val="00C53008"/>
    <w:rsid w:val="00C76470"/>
    <w:rsid w:val="00C824C0"/>
    <w:rsid w:val="00C847C0"/>
    <w:rsid w:val="00C942BF"/>
    <w:rsid w:val="00CB1268"/>
    <w:rsid w:val="00CD234E"/>
    <w:rsid w:val="00CE261A"/>
    <w:rsid w:val="00CF119E"/>
    <w:rsid w:val="00D000BB"/>
    <w:rsid w:val="00D03D8E"/>
    <w:rsid w:val="00D41C9B"/>
    <w:rsid w:val="00D438A5"/>
    <w:rsid w:val="00D52FD8"/>
    <w:rsid w:val="00D53459"/>
    <w:rsid w:val="00D55E15"/>
    <w:rsid w:val="00D624C2"/>
    <w:rsid w:val="00D63E83"/>
    <w:rsid w:val="00D7114F"/>
    <w:rsid w:val="00D721E6"/>
    <w:rsid w:val="00D9166F"/>
    <w:rsid w:val="00D94948"/>
    <w:rsid w:val="00DB76FD"/>
    <w:rsid w:val="00DC3DAC"/>
    <w:rsid w:val="00DC7DD7"/>
    <w:rsid w:val="00DD42C3"/>
    <w:rsid w:val="00DF6139"/>
    <w:rsid w:val="00DF6C08"/>
    <w:rsid w:val="00E133E2"/>
    <w:rsid w:val="00E4156F"/>
    <w:rsid w:val="00E53C2C"/>
    <w:rsid w:val="00E56E49"/>
    <w:rsid w:val="00E6550F"/>
    <w:rsid w:val="00E76BB8"/>
    <w:rsid w:val="00EB4074"/>
    <w:rsid w:val="00EB433F"/>
    <w:rsid w:val="00EB6466"/>
    <w:rsid w:val="00ED318D"/>
    <w:rsid w:val="00ED3559"/>
    <w:rsid w:val="00EE20C9"/>
    <w:rsid w:val="00EE4D7A"/>
    <w:rsid w:val="00EE797D"/>
    <w:rsid w:val="00EF5A74"/>
    <w:rsid w:val="00F30753"/>
    <w:rsid w:val="00F43A91"/>
    <w:rsid w:val="00F4730F"/>
    <w:rsid w:val="00F50698"/>
    <w:rsid w:val="00F55621"/>
    <w:rsid w:val="00F634FB"/>
    <w:rsid w:val="00F7459A"/>
    <w:rsid w:val="00F92B73"/>
    <w:rsid w:val="00FA187D"/>
    <w:rsid w:val="00FA2F84"/>
    <w:rsid w:val="00FB0F54"/>
    <w:rsid w:val="00FD205B"/>
    <w:rsid w:val="00FD4BA4"/>
    <w:rsid w:val="00FE0792"/>
    <w:rsid w:val="00FE0835"/>
    <w:rsid w:val="00FF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77F80"/>
  <w15:docId w15:val="{75C93FBA-EC47-4298-9AC6-1832509D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BE1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1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 Bilgi Char1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customStyle="1" w:styleId="AltBilgiChar">
    <w:name w:val="Alt Bilgi Char"/>
    <w:uiPriority w:val="99"/>
    <w:rsid w:val="00C13B64"/>
  </w:style>
  <w:style w:type="paragraph" w:styleId="BalonMetni">
    <w:name w:val="Balloon Text"/>
    <w:basedOn w:val="Normal"/>
    <w:link w:val="BalonMetniChar"/>
    <w:uiPriority w:val="99"/>
    <w:semiHidden/>
    <w:unhideWhenUsed/>
    <w:rsid w:val="00C13B64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C13B64"/>
    <w:rPr>
      <w:rFonts w:ascii="Segoe UI" w:hAnsi="Segoe UI" w:cs="Segoe UI"/>
      <w:sz w:val="18"/>
      <w:szCs w:val="18"/>
      <w:lang w:eastAsia="en-US"/>
    </w:rPr>
  </w:style>
  <w:style w:type="paragraph" w:styleId="AralkYok">
    <w:name w:val="No Spacing"/>
    <w:uiPriority w:val="1"/>
    <w:qFormat/>
    <w:rsid w:val="00A80E2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7B12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0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Milli Eğitim Bakanlığı</Company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ronaldinho424</cp:lastModifiedBy>
  <cp:revision>28</cp:revision>
  <cp:lastPrinted>2019-09-17T17:28:00Z</cp:lastPrinted>
  <dcterms:created xsi:type="dcterms:W3CDTF">2019-12-16T20:27:00Z</dcterms:created>
  <dcterms:modified xsi:type="dcterms:W3CDTF">2024-08-31T14:41:00Z</dcterms:modified>
  <cp:category>https://www.sorubak.com</cp:category>
</cp:coreProperties>
</file>